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48D07" w14:textId="77777777" w:rsidR="001E61EF" w:rsidRDefault="00000000">
      <w:pPr>
        <w:spacing w:after="305"/>
      </w:pPr>
      <w:r>
        <w:rPr>
          <w:rFonts w:ascii="Tahoma" w:eastAsia="Tahoma" w:hAnsi="Tahoma" w:cs="Tahoma"/>
          <w:b/>
          <w:sz w:val="20"/>
          <w:u w:val="single" w:color="000000"/>
        </w:rPr>
        <w:t>INSTRUCCIONES Y PASOS A SEGUIR</w:t>
      </w:r>
    </w:p>
    <w:p w14:paraId="308323BB" w14:textId="77777777" w:rsidR="001E61EF" w:rsidRDefault="00000000">
      <w:pPr>
        <w:spacing w:after="474" w:line="249" w:lineRule="auto"/>
        <w:ind w:left="-5" w:hanging="10"/>
        <w:jc w:val="both"/>
      </w:pPr>
      <w:r>
        <w:rPr>
          <w:rFonts w:ascii="Tahoma" w:eastAsia="Tahoma" w:hAnsi="Tahoma" w:cs="Tahoma"/>
          <w:sz w:val="20"/>
        </w:rPr>
        <w:t>Intervención como contador-partidor en la herencia</w:t>
      </w:r>
    </w:p>
    <w:p w14:paraId="31FE7CC6" w14:textId="587EA128" w:rsidR="001E61EF" w:rsidRDefault="00B96E13">
      <w:pPr>
        <w:spacing w:after="229" w:line="249" w:lineRule="auto"/>
        <w:ind w:left="718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BFA556C" wp14:editId="5D370689">
                <wp:simplePos x="0" y="0"/>
                <wp:positionH relativeFrom="page">
                  <wp:posOffset>390525</wp:posOffset>
                </wp:positionH>
                <wp:positionV relativeFrom="page">
                  <wp:posOffset>2058035</wp:posOffset>
                </wp:positionV>
                <wp:extent cx="327660" cy="6399530"/>
                <wp:effectExtent l="0" t="0" r="0" b="0"/>
                <wp:wrapSquare wrapText="bothSides"/>
                <wp:docPr id="1219" name="Group 1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660" cy="6399530"/>
                          <a:chOff x="0" y="-287290"/>
                          <a:chExt cx="393203" cy="6240668"/>
                        </a:xfrm>
                      </wpg:grpSpPr>
                      <wps:wsp>
                        <wps:cNvPr id="109" name="Rectangle 109"/>
                        <wps:cNvSpPr/>
                        <wps:spPr>
                          <a:xfrm rot="-5399999">
                            <a:off x="-1618916" y="4182442"/>
                            <a:ext cx="3389852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8837D3" w14:textId="77777777" w:rsidR="001E61EF" w:rsidRDefault="00000000">
                              <w:r>
                                <w:rPr>
                                  <w:color w:val="808080"/>
                                  <w:sz w:val="18"/>
                                </w:rPr>
                                <w:t xml:space="preserve">Fundación Notarial SIGNUM para la resolución </w:t>
                              </w:r>
                              <w:proofErr w:type="spellStart"/>
                              <w:r>
                                <w:rPr>
                                  <w:color w:val="808080"/>
                                  <w:sz w:val="18"/>
                                </w:rPr>
                                <w:t>alternat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 rot="-5399999">
                            <a:off x="-1768736" y="1481446"/>
                            <a:ext cx="3689492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88903C" w14:textId="77777777" w:rsidR="001E61EF" w:rsidRDefault="00000000">
                              <w:proofErr w:type="spellStart"/>
                              <w:r>
                                <w:rPr>
                                  <w:color w:val="808080"/>
                                  <w:sz w:val="18"/>
                                </w:rPr>
                                <w:t>iva</w:t>
                              </w:r>
                              <w:proofErr w:type="spellEnd"/>
                              <w:r>
                                <w:rPr>
                                  <w:color w:val="808080"/>
                                  <w:sz w:val="18"/>
                                </w:rPr>
                                <w:t xml:space="preserve"> de conflictos, C/ Ruiz de Alarcón, 3,  28014, Madrid.  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1" name="Rectangle 1201"/>
                        <wps:cNvSpPr/>
                        <wps:spPr>
                          <a:xfrm rot="-5399999">
                            <a:off x="-80504" y="365517"/>
                            <a:ext cx="795395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EAAD14" w14:textId="77777777" w:rsidR="001E61EF" w:rsidRDefault="00000000">
                              <w:r>
                                <w:rPr>
                                  <w:color w:val="808080"/>
                                  <w:sz w:val="18"/>
                                </w:rPr>
                                <w:t>91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3" name="Rectangle 1203"/>
                        <wps:cNvSpPr/>
                        <wps:spPr>
                          <a:xfrm rot="-5399999">
                            <a:off x="-321687" y="124335"/>
                            <a:ext cx="795395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CCC7D8" w14:textId="77777777" w:rsidR="001E61EF" w:rsidRDefault="00000000">
                              <w:r>
                                <w:rPr>
                                  <w:color w:val="808080"/>
                                  <w:sz w:val="18"/>
                                </w:rPr>
                                <w:t xml:space="preserve"> 213 00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FA556C" id="Group 1219" o:spid="_x0000_s1026" style="position:absolute;left:0;text-align:left;margin-left:30.75pt;margin-top:162.05pt;width:25.8pt;height:503.9pt;z-index:251658240;mso-position-horizontal-relative:page;mso-position-vertical-relative:page;mso-width-relative:margin;mso-height-relative:margin" coordorigin=",-2872" coordsize="3932,62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">
                <v:rect id="Rectangle 109" o:spid="_x0000_s1027" style="position:absolute;left:-16189;top:41824;width:33898;height:152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" filled="f" stroked="f">
                  <v:textbox inset="0,0,0,0">
                    <w:txbxContent>
                      <w:p w14:paraId="2F8837D3" w14:textId="77777777" w:rsidR="001E61EF" w:rsidRDefault="00000000">
                        <w:r>
                          <w:rPr>
                            <w:color w:val="808080"/>
                            <w:sz w:val="18"/>
                          </w:rPr>
                          <w:t xml:space="preserve">Fundación Notarial SIGNUM para la resolución </w:t>
                        </w:r>
                        <w:proofErr w:type="spellStart"/>
                        <w:r>
                          <w:rPr>
                            <w:color w:val="808080"/>
                            <w:sz w:val="18"/>
                          </w:rPr>
                          <w:t>alternat</w:t>
                        </w:r>
                        <w:proofErr w:type="spellEnd"/>
                      </w:p>
                    </w:txbxContent>
                  </v:textbox>
                </v:rect>
                <v:rect id="Rectangle 111" o:spid="_x0000_s1028" style="position:absolute;left:-17687;top:14815;width:36894;height:152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" filled="f" stroked="f">
                  <v:textbox inset="0,0,0,0">
                    <w:txbxContent>
                      <w:p w14:paraId="0088903C" w14:textId="77777777" w:rsidR="001E61EF" w:rsidRDefault="00000000">
                        <w:proofErr w:type="spellStart"/>
                        <w:r>
                          <w:rPr>
                            <w:color w:val="808080"/>
                            <w:sz w:val="18"/>
                          </w:rPr>
                          <w:t>iva</w:t>
                        </w:r>
                        <w:proofErr w:type="spellEnd"/>
                        <w:r>
                          <w:rPr>
                            <w:color w:val="808080"/>
                            <w:sz w:val="18"/>
                          </w:rPr>
                          <w:t xml:space="preserve"> de conflictos, C/ Ruiz de Alarcón, 3,  28014, Madrid.  Tel:</w:t>
                        </w:r>
                      </w:p>
                    </w:txbxContent>
                  </v:textbox>
                </v:rect>
                <v:rect id="Rectangle 1201" o:spid="_x0000_s1029" style="position:absolute;left:-805;top:3654;width:7954;height:152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" filled="f" stroked="f">
                  <v:textbox inset="0,0,0,0">
                    <w:txbxContent>
                      <w:p w14:paraId="54EAAD14" w14:textId="77777777" w:rsidR="001E61EF" w:rsidRDefault="00000000">
                        <w:r>
                          <w:rPr>
                            <w:color w:val="808080"/>
                            <w:sz w:val="18"/>
                          </w:rPr>
                          <w:t>91</w:t>
                        </w:r>
                      </w:p>
                    </w:txbxContent>
                  </v:textbox>
                </v:rect>
                <v:rect id="Rectangle 1203" o:spid="_x0000_s1030" style="position:absolute;left:-3217;top:1244;width:7953;height:152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" filled="f" stroked="f">
                  <v:textbox inset="0,0,0,0">
                    <w:txbxContent>
                      <w:p w14:paraId="59CCC7D8" w14:textId="77777777" w:rsidR="001E61EF" w:rsidRDefault="00000000">
                        <w:r>
                          <w:rPr>
                            <w:color w:val="808080"/>
                            <w:sz w:val="18"/>
                          </w:rPr>
                          <w:t xml:space="preserve"> 213 00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rFonts w:ascii="Tahoma" w:eastAsia="Tahoma" w:hAnsi="Tahoma" w:cs="Tahoma"/>
          <w:sz w:val="20"/>
        </w:rPr>
        <w:t>Solicitud por una de las partes</w:t>
      </w:r>
    </w:p>
    <w:p w14:paraId="0B05887B" w14:textId="46E4C76D" w:rsidR="001E61EF" w:rsidRPr="00F5213B" w:rsidRDefault="00000000">
      <w:pPr>
        <w:spacing w:after="297" w:line="249" w:lineRule="auto"/>
        <w:ind w:left="718" w:hanging="10"/>
        <w:jc w:val="both"/>
      </w:pPr>
      <w:r>
        <w:rPr>
          <w:rFonts w:ascii="Tahoma" w:eastAsia="Tahoma" w:hAnsi="Tahoma" w:cs="Tahoma"/>
          <w:sz w:val="20"/>
        </w:rPr>
        <w:t xml:space="preserve">Con esta solicitud, la Fundación Notarial </w:t>
      </w:r>
      <w:r w:rsidR="00C54442">
        <w:rPr>
          <w:rFonts w:ascii="Tahoma" w:eastAsia="Tahoma" w:hAnsi="Tahoma" w:cs="Tahoma"/>
          <w:sz w:val="20"/>
        </w:rPr>
        <w:t xml:space="preserve">SIGNUM, </w:t>
      </w:r>
      <w:r w:rsidR="00C54442" w:rsidRPr="00F5213B">
        <w:rPr>
          <w:rFonts w:ascii="Tahoma" w:eastAsia="Tahoma" w:hAnsi="Tahoma" w:cs="Tahoma"/>
          <w:sz w:val="20"/>
        </w:rPr>
        <w:t>se</w:t>
      </w:r>
      <w:r w:rsidRPr="00F5213B">
        <w:rPr>
          <w:rFonts w:ascii="Tahoma" w:eastAsia="Tahoma" w:hAnsi="Tahoma" w:cs="Tahoma"/>
          <w:sz w:val="20"/>
        </w:rPr>
        <w:t xml:space="preserve"> encargará de dar curso a la intervención como contador-partidor en la herencia y comunicarlo al resto de las partes interesadas</w:t>
      </w:r>
    </w:p>
    <w:p w14:paraId="6E519446" w14:textId="54792748" w:rsidR="001E61EF" w:rsidRPr="00F5213B" w:rsidRDefault="00000000">
      <w:pPr>
        <w:numPr>
          <w:ilvl w:val="0"/>
          <w:numId w:val="1"/>
        </w:numPr>
        <w:spacing w:after="264" w:line="303" w:lineRule="auto"/>
        <w:ind w:hanging="348"/>
        <w:jc w:val="both"/>
      </w:pPr>
      <w:r w:rsidRPr="00F5213B">
        <w:rPr>
          <w:rFonts w:ascii="Tahoma" w:eastAsia="Tahoma" w:hAnsi="Tahoma" w:cs="Tahoma"/>
          <w:sz w:val="20"/>
        </w:rPr>
        <w:t xml:space="preserve">La parte que solicite la gestión a la Fundación para solicitar la </w:t>
      </w:r>
      <w:r w:rsidR="00D614EB" w:rsidRPr="00F5213B">
        <w:rPr>
          <w:rFonts w:ascii="Tahoma" w:eastAsia="Tahoma" w:hAnsi="Tahoma" w:cs="Tahoma"/>
          <w:sz w:val="20"/>
        </w:rPr>
        <w:t>intervención</w:t>
      </w:r>
      <w:r w:rsidRPr="00F5213B">
        <w:rPr>
          <w:rFonts w:ascii="Tahoma" w:eastAsia="Tahoma" w:hAnsi="Tahoma" w:cs="Tahoma"/>
          <w:sz w:val="20"/>
        </w:rPr>
        <w:t>, debe rellenar y firmar el formulario de petición</w:t>
      </w:r>
    </w:p>
    <w:p w14:paraId="4AB2271B" w14:textId="51C38B5F" w:rsidR="001E61EF" w:rsidRPr="00F5213B" w:rsidRDefault="00C54442">
      <w:pPr>
        <w:numPr>
          <w:ilvl w:val="0"/>
          <w:numId w:val="1"/>
        </w:numPr>
        <w:spacing w:after="474" w:line="249" w:lineRule="auto"/>
        <w:ind w:hanging="348"/>
        <w:jc w:val="both"/>
      </w:pPr>
      <w:r w:rsidRPr="00F5213B">
        <w:rPr>
          <w:rFonts w:ascii="Tahoma" w:eastAsia="Tahoma" w:hAnsi="Tahoma" w:cs="Tahoma"/>
          <w:sz w:val="20"/>
        </w:rPr>
        <w:t>Adjuntar fotocopia de los documentos identificativos del solicitante. En caso de representación acreditar dicha representación. Adjuntar copia del documento donde se otorgue a la Fundación Notarial SIGNUM esta función, y las valoraciones disponibles de los bienes</w:t>
      </w:r>
    </w:p>
    <w:p w14:paraId="2F932362" w14:textId="3D6DDA1A" w:rsidR="001E61EF" w:rsidRPr="00F5213B" w:rsidRDefault="00000000">
      <w:pPr>
        <w:numPr>
          <w:ilvl w:val="0"/>
          <w:numId w:val="1"/>
        </w:numPr>
        <w:spacing w:after="474" w:line="249" w:lineRule="auto"/>
        <w:ind w:hanging="348"/>
        <w:jc w:val="both"/>
      </w:pPr>
      <w:r w:rsidRPr="00F5213B">
        <w:rPr>
          <w:rFonts w:ascii="Tahoma" w:eastAsia="Tahoma" w:hAnsi="Tahoma" w:cs="Tahoma"/>
          <w:sz w:val="20"/>
        </w:rPr>
        <w:t>Identificar los claramente los datos de contacto de la/s otra/s parte/s</w:t>
      </w:r>
    </w:p>
    <w:p w14:paraId="3AC121A5" w14:textId="55C68F21" w:rsidR="001E61EF" w:rsidRPr="00F5213B" w:rsidRDefault="00000000">
      <w:pPr>
        <w:numPr>
          <w:ilvl w:val="0"/>
          <w:numId w:val="1"/>
        </w:numPr>
        <w:spacing w:after="371" w:line="249" w:lineRule="auto"/>
        <w:ind w:hanging="348"/>
        <w:jc w:val="both"/>
      </w:pPr>
      <w:r w:rsidRPr="00F5213B">
        <w:rPr>
          <w:rFonts w:ascii="Tahoma" w:eastAsia="Tahoma" w:hAnsi="Tahoma" w:cs="Tahoma"/>
          <w:sz w:val="20"/>
        </w:rPr>
        <w:t>Enviar toda esta documentación (formulario, fotocopia de documentos identificativos, copia de escritura), por correo ordinario o e-mail a la Fundación Notarial SIGNUM</w:t>
      </w:r>
    </w:p>
    <w:p w14:paraId="1E3495E1" w14:textId="77777777" w:rsidR="001E61EF" w:rsidRPr="00F5213B" w:rsidRDefault="00000000">
      <w:pPr>
        <w:spacing w:after="233" w:line="249" w:lineRule="auto"/>
        <w:ind w:left="718" w:right="5781" w:hanging="10"/>
        <w:jc w:val="both"/>
      </w:pPr>
      <w:r w:rsidRPr="00F5213B">
        <w:rPr>
          <w:rFonts w:ascii="Tahoma" w:eastAsia="Tahoma" w:hAnsi="Tahoma" w:cs="Tahoma"/>
          <w:b/>
          <w:sz w:val="20"/>
        </w:rPr>
        <w:t xml:space="preserve">Dirección de correo: </w:t>
      </w:r>
      <w:r w:rsidRPr="00F5213B">
        <w:rPr>
          <w:rFonts w:ascii="Tahoma" w:eastAsia="Tahoma" w:hAnsi="Tahoma" w:cs="Tahoma"/>
          <w:sz w:val="20"/>
        </w:rPr>
        <w:t>c/ Ruiz de Alarcón 3 Madrid 28014</w:t>
      </w:r>
    </w:p>
    <w:p w14:paraId="62669188" w14:textId="77777777" w:rsidR="001E61EF" w:rsidRPr="00F5213B" w:rsidRDefault="00000000">
      <w:pPr>
        <w:spacing w:after="240" w:line="240" w:lineRule="auto"/>
        <w:ind w:left="708" w:right="4952"/>
      </w:pPr>
      <w:r w:rsidRPr="00F5213B">
        <w:rPr>
          <w:rFonts w:ascii="Tahoma" w:eastAsia="Tahoma" w:hAnsi="Tahoma" w:cs="Tahoma"/>
          <w:b/>
          <w:sz w:val="20"/>
        </w:rPr>
        <w:t xml:space="preserve">Mail: </w:t>
      </w:r>
      <w:r w:rsidRPr="00F5213B">
        <w:rPr>
          <w:rFonts w:ascii="Tahoma" w:eastAsia="Tahoma" w:hAnsi="Tahoma" w:cs="Tahoma"/>
          <w:color w:val="0000FF"/>
          <w:sz w:val="20"/>
          <w:u w:val="single" w:color="0000FF"/>
        </w:rPr>
        <w:t>info@fundacionsignum.org</w:t>
      </w:r>
    </w:p>
    <w:p w14:paraId="13EA0279" w14:textId="77777777" w:rsidR="001E61EF" w:rsidRPr="00F5213B" w:rsidRDefault="00000000">
      <w:pPr>
        <w:spacing w:after="0"/>
        <w:ind w:left="708"/>
      </w:pPr>
      <w:r w:rsidRPr="00F5213B">
        <w:rPr>
          <w:rFonts w:ascii="Tahoma" w:eastAsia="Tahoma" w:hAnsi="Tahoma" w:cs="Tahoma"/>
          <w:b/>
          <w:sz w:val="20"/>
        </w:rPr>
        <w:t>Teléfono de contacto:</w:t>
      </w:r>
    </w:p>
    <w:p w14:paraId="136D9D4C" w14:textId="77777777" w:rsidR="001E61EF" w:rsidRPr="00F5213B" w:rsidRDefault="00000000">
      <w:pPr>
        <w:spacing w:after="474" w:line="249" w:lineRule="auto"/>
        <w:ind w:left="718" w:hanging="10"/>
        <w:jc w:val="both"/>
      </w:pPr>
      <w:r w:rsidRPr="00F5213B">
        <w:rPr>
          <w:rFonts w:ascii="Tahoma" w:eastAsia="Tahoma" w:hAnsi="Tahoma" w:cs="Tahoma"/>
          <w:sz w:val="20"/>
        </w:rPr>
        <w:t>91 213 00 29</w:t>
      </w:r>
    </w:p>
    <w:p w14:paraId="557D62CD" w14:textId="77777777" w:rsidR="002112E1" w:rsidRPr="00F5213B" w:rsidRDefault="002112E1">
      <w:pPr>
        <w:spacing w:after="177"/>
        <w:rPr>
          <w:rFonts w:ascii="Tahoma" w:eastAsia="Tahoma" w:hAnsi="Tahoma" w:cs="Tahoma"/>
          <w:sz w:val="24"/>
        </w:rPr>
      </w:pPr>
    </w:p>
    <w:p w14:paraId="3F8D346F" w14:textId="77777777" w:rsidR="002112E1" w:rsidRPr="00F5213B" w:rsidRDefault="002112E1">
      <w:pPr>
        <w:spacing w:after="177"/>
        <w:rPr>
          <w:rFonts w:ascii="Tahoma" w:eastAsia="Tahoma" w:hAnsi="Tahoma" w:cs="Tahoma"/>
          <w:sz w:val="24"/>
        </w:rPr>
      </w:pPr>
    </w:p>
    <w:p w14:paraId="46B519F4" w14:textId="77777777" w:rsidR="002112E1" w:rsidRPr="00F5213B" w:rsidRDefault="002112E1">
      <w:pPr>
        <w:spacing w:after="177"/>
        <w:rPr>
          <w:rFonts w:ascii="Tahoma" w:eastAsia="Tahoma" w:hAnsi="Tahoma" w:cs="Tahoma"/>
          <w:sz w:val="24"/>
        </w:rPr>
      </w:pPr>
    </w:p>
    <w:p w14:paraId="336E2116" w14:textId="77777777" w:rsidR="002112E1" w:rsidRPr="00F5213B" w:rsidRDefault="002112E1">
      <w:pPr>
        <w:spacing w:after="177"/>
        <w:rPr>
          <w:rFonts w:ascii="Tahoma" w:eastAsia="Tahoma" w:hAnsi="Tahoma" w:cs="Tahoma"/>
          <w:sz w:val="24"/>
        </w:rPr>
      </w:pPr>
    </w:p>
    <w:p w14:paraId="6F382F11" w14:textId="2CB19356" w:rsidR="001E61EF" w:rsidRPr="00F5213B" w:rsidRDefault="00000000">
      <w:pPr>
        <w:spacing w:after="177"/>
        <w:rPr>
          <w:b/>
          <w:bCs/>
          <w:sz w:val="20"/>
          <w:szCs w:val="20"/>
        </w:rPr>
      </w:pPr>
      <w:r w:rsidRPr="00F5213B">
        <w:rPr>
          <w:rFonts w:ascii="Tahoma" w:eastAsia="Tahoma" w:hAnsi="Tahoma" w:cs="Tahoma"/>
          <w:b/>
          <w:bCs/>
          <w:sz w:val="20"/>
          <w:szCs w:val="20"/>
        </w:rPr>
        <w:t>A la Fundación Notarial SIGNUM:</w:t>
      </w:r>
    </w:p>
    <w:p w14:paraId="5972A3CC" w14:textId="77777777" w:rsidR="001E61EF" w:rsidRPr="00F5213B" w:rsidRDefault="00000000">
      <w:pPr>
        <w:spacing w:after="0"/>
        <w:ind w:left="-5" w:hanging="10"/>
      </w:pPr>
      <w:r w:rsidRPr="00F5213B">
        <w:rPr>
          <w:rFonts w:ascii="Tahoma" w:eastAsia="Tahoma" w:hAnsi="Tahoma" w:cs="Tahoma"/>
          <w:color w:val="333399"/>
          <w:sz w:val="20"/>
        </w:rPr>
        <w:t>D/Dª…………………………………………………………………………………………………………………………………</w:t>
      </w:r>
    </w:p>
    <w:p w14:paraId="1E02B66F" w14:textId="77777777" w:rsidR="001E61EF" w:rsidRPr="00F5213B" w:rsidRDefault="00000000">
      <w:pPr>
        <w:tabs>
          <w:tab w:val="center" w:pos="3488"/>
          <w:tab w:val="center" w:pos="5511"/>
          <w:tab w:val="center" w:pos="6921"/>
          <w:tab w:val="right" w:pos="8504"/>
        </w:tabs>
        <w:spacing w:after="0"/>
        <w:ind w:left="-15"/>
      </w:pPr>
      <w:r w:rsidRPr="00F5213B">
        <w:rPr>
          <w:rFonts w:ascii="Tahoma" w:eastAsia="Tahoma" w:hAnsi="Tahoma" w:cs="Tahoma"/>
          <w:color w:val="333399"/>
          <w:sz w:val="20"/>
        </w:rPr>
        <w:t xml:space="preserve">………………….con </w:t>
      </w:r>
      <w:r w:rsidRPr="00F5213B">
        <w:rPr>
          <w:rFonts w:ascii="Tahoma" w:eastAsia="Tahoma" w:hAnsi="Tahoma" w:cs="Tahoma"/>
          <w:color w:val="333399"/>
          <w:sz w:val="20"/>
        </w:rPr>
        <w:tab/>
        <w:t xml:space="preserve">DNI/NIF………………….. </w:t>
      </w:r>
      <w:r w:rsidRPr="00F5213B">
        <w:rPr>
          <w:rFonts w:ascii="Tahoma" w:eastAsia="Tahoma" w:hAnsi="Tahoma" w:cs="Tahoma"/>
          <w:color w:val="333399"/>
          <w:sz w:val="20"/>
        </w:rPr>
        <w:tab/>
        <w:t xml:space="preserve">y </w:t>
      </w:r>
      <w:r w:rsidRPr="00F5213B">
        <w:rPr>
          <w:rFonts w:ascii="Tahoma" w:eastAsia="Tahoma" w:hAnsi="Tahoma" w:cs="Tahoma"/>
          <w:color w:val="333399"/>
          <w:sz w:val="20"/>
        </w:rPr>
        <w:tab/>
        <w:t xml:space="preserve">domicilio </w:t>
      </w:r>
      <w:r w:rsidRPr="00F5213B">
        <w:rPr>
          <w:rFonts w:ascii="Tahoma" w:eastAsia="Tahoma" w:hAnsi="Tahoma" w:cs="Tahoma"/>
          <w:color w:val="333399"/>
          <w:sz w:val="20"/>
        </w:rPr>
        <w:tab/>
        <w:t>en</w:t>
      </w:r>
    </w:p>
    <w:p w14:paraId="691D7453" w14:textId="77777777" w:rsidR="001E61EF" w:rsidRPr="00F5213B" w:rsidRDefault="00000000">
      <w:pPr>
        <w:spacing w:after="0"/>
        <w:ind w:left="-5" w:hanging="10"/>
      </w:pPr>
      <w:r w:rsidRPr="00F5213B">
        <w:rPr>
          <w:rFonts w:ascii="Tahoma" w:eastAsia="Tahoma" w:hAnsi="Tahoma" w:cs="Tahoma"/>
          <w:color w:val="333399"/>
          <w:sz w:val="20"/>
        </w:rPr>
        <w:t xml:space="preserve">……………………………………………………………………………………………………, </w:t>
      </w:r>
      <w:r w:rsidRPr="00F5213B">
        <w:rPr>
          <w:rFonts w:ascii="Tahoma" w:eastAsia="Tahoma" w:hAnsi="Tahoma" w:cs="Tahoma"/>
          <w:i/>
          <w:color w:val="333399"/>
          <w:sz w:val="20"/>
        </w:rPr>
        <w:t>en representación de</w:t>
      </w:r>
    </w:p>
    <w:p w14:paraId="2A04703E" w14:textId="77777777" w:rsidR="001E61EF" w:rsidRPr="00F5213B" w:rsidRDefault="00000000">
      <w:pPr>
        <w:spacing w:after="229" w:line="250" w:lineRule="auto"/>
        <w:ind w:left="-5" w:hanging="10"/>
      </w:pPr>
      <w:r w:rsidRPr="00F5213B">
        <w:rPr>
          <w:rFonts w:ascii="Tahoma" w:eastAsia="Tahoma" w:hAnsi="Tahoma" w:cs="Tahoma"/>
          <w:i/>
          <w:color w:val="333399"/>
          <w:sz w:val="20"/>
        </w:rPr>
        <w:t>…………………………………………………………………………………………… con CIF………………</w:t>
      </w:r>
    </w:p>
    <w:p w14:paraId="0752B712" w14:textId="77777777" w:rsidR="001E61EF" w:rsidRPr="00F5213B" w:rsidRDefault="00000000">
      <w:pPr>
        <w:spacing w:after="238" w:line="249" w:lineRule="auto"/>
        <w:ind w:left="-5" w:hanging="10"/>
        <w:jc w:val="both"/>
      </w:pPr>
      <w:r w:rsidRPr="00F5213B">
        <w:rPr>
          <w:rFonts w:ascii="Tahoma" w:eastAsia="Tahoma" w:hAnsi="Tahoma" w:cs="Tahoma"/>
          <w:sz w:val="20"/>
        </w:rPr>
        <w:t>requiere los servicios de la Fundación Notarial SIGNUM para la Resolución Alternativa de Conflictos para la intervención como contador-partidor en la herencia</w:t>
      </w:r>
    </w:p>
    <w:p w14:paraId="0B45D807" w14:textId="77777777" w:rsidR="001E61EF" w:rsidRDefault="00000000">
      <w:pPr>
        <w:spacing w:after="4" w:line="250" w:lineRule="auto"/>
        <w:ind w:left="-5" w:hanging="10"/>
      </w:pPr>
      <w:r w:rsidRPr="00F5213B">
        <w:rPr>
          <w:rFonts w:ascii="Tahoma" w:eastAsia="Tahoma" w:hAnsi="Tahoma" w:cs="Tahoma"/>
          <w:i/>
          <w:color w:val="333399"/>
          <w:sz w:val="20"/>
        </w:rPr>
        <w:t>(indíquese: el contrato o testamento del que deriva la solicitud, la cláusula de designación que se invoca, )</w:t>
      </w:r>
    </w:p>
    <w:p w14:paraId="117D37A6" w14:textId="77777777" w:rsidR="001E61EF" w:rsidRDefault="00000000">
      <w:pPr>
        <w:spacing w:after="4" w:line="250" w:lineRule="auto"/>
        <w:ind w:left="-5" w:hanging="10"/>
      </w:pPr>
      <w:r>
        <w:rPr>
          <w:rFonts w:ascii="Tahoma" w:eastAsia="Tahoma" w:hAnsi="Tahoma" w:cs="Tahoma"/>
          <w:i/>
          <w:color w:val="333399"/>
          <w:sz w:val="20"/>
        </w:rPr>
        <w:t>…………………………………………………………………………………………………………………………………………</w:t>
      </w:r>
    </w:p>
    <w:p w14:paraId="0BCC8A23" w14:textId="77777777" w:rsidR="001E61EF" w:rsidRDefault="00000000">
      <w:pPr>
        <w:spacing w:after="4" w:line="250" w:lineRule="auto"/>
        <w:ind w:left="-5" w:hanging="10"/>
      </w:pPr>
      <w:r>
        <w:rPr>
          <w:rFonts w:ascii="Tahoma" w:eastAsia="Tahoma" w:hAnsi="Tahoma" w:cs="Tahoma"/>
          <w:i/>
          <w:color w:val="333399"/>
          <w:sz w:val="20"/>
        </w:rPr>
        <w:t>…………………………………………………………………………………………………………………………………………</w:t>
      </w:r>
    </w:p>
    <w:p w14:paraId="40DC2859" w14:textId="77777777" w:rsidR="001E61EF" w:rsidRDefault="00000000">
      <w:pPr>
        <w:spacing w:after="4" w:line="250" w:lineRule="auto"/>
        <w:ind w:left="-5" w:hanging="10"/>
      </w:pPr>
      <w:r>
        <w:rPr>
          <w:rFonts w:ascii="Tahoma" w:eastAsia="Tahoma" w:hAnsi="Tahoma" w:cs="Tahoma"/>
          <w:i/>
          <w:color w:val="333399"/>
          <w:sz w:val="20"/>
        </w:rPr>
        <w:t>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</w:t>
      </w:r>
    </w:p>
    <w:p w14:paraId="5904AAAF" w14:textId="77777777" w:rsidR="001E61EF" w:rsidRDefault="00000000">
      <w:pPr>
        <w:spacing w:after="4" w:line="250" w:lineRule="auto"/>
        <w:ind w:left="-5" w:hanging="10"/>
      </w:pPr>
      <w:r>
        <w:rPr>
          <w:rFonts w:ascii="Tahoma" w:eastAsia="Tahoma" w:hAnsi="Tahoma" w:cs="Tahoma"/>
          <w:i/>
          <w:color w:val="333399"/>
          <w:sz w:val="20"/>
        </w:rPr>
        <w:t>…………………………………………………………………………………………………………………………………………</w:t>
      </w:r>
    </w:p>
    <w:p w14:paraId="2314D8F0" w14:textId="77777777" w:rsidR="001E61EF" w:rsidRDefault="00000000">
      <w:pPr>
        <w:spacing w:after="4" w:line="250" w:lineRule="auto"/>
        <w:ind w:left="-5" w:hanging="10"/>
      </w:pPr>
      <w:r>
        <w:rPr>
          <w:rFonts w:ascii="Tahoma" w:eastAsia="Tahoma" w:hAnsi="Tahoma" w:cs="Tahoma"/>
          <w:i/>
          <w:color w:val="333399"/>
          <w:sz w:val="20"/>
        </w:rPr>
        <w:t>…………………………………………………………………………………………………………………………………………</w:t>
      </w:r>
    </w:p>
    <w:p w14:paraId="71D32F19" w14:textId="77777777" w:rsidR="001E61EF" w:rsidRDefault="00000000">
      <w:pPr>
        <w:spacing w:after="4" w:line="250" w:lineRule="auto"/>
        <w:ind w:left="-5" w:hanging="10"/>
      </w:pPr>
      <w:r>
        <w:rPr>
          <w:rFonts w:ascii="Tahoma" w:eastAsia="Tahoma" w:hAnsi="Tahoma" w:cs="Tahoma"/>
          <w:i/>
          <w:color w:val="333399"/>
          <w:sz w:val="20"/>
        </w:rPr>
        <w:t>…………………………………………………………………………………………………………………………………………</w:t>
      </w:r>
    </w:p>
    <w:p w14:paraId="4DC2CFF6" w14:textId="77777777" w:rsidR="001E61EF" w:rsidRDefault="00000000">
      <w:pPr>
        <w:spacing w:after="4" w:line="250" w:lineRule="auto"/>
        <w:ind w:left="-5" w:hanging="10"/>
      </w:pPr>
      <w:r>
        <w:rPr>
          <w:rFonts w:ascii="Tahoma" w:eastAsia="Tahoma" w:hAnsi="Tahoma" w:cs="Tahoma"/>
          <w:i/>
          <w:color w:val="333399"/>
          <w:sz w:val="20"/>
        </w:rPr>
        <w:t>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</w:t>
      </w:r>
    </w:p>
    <w:p w14:paraId="45B0F033" w14:textId="77777777" w:rsidR="001E61EF" w:rsidRDefault="00000000">
      <w:pPr>
        <w:spacing w:after="4" w:line="250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6E840D" wp14:editId="14CCE9C6">
                <wp:simplePos x="0" y="0"/>
                <wp:positionH relativeFrom="page">
                  <wp:posOffset>508635</wp:posOffset>
                </wp:positionH>
                <wp:positionV relativeFrom="page">
                  <wp:posOffset>2585520</wp:posOffset>
                </wp:positionV>
                <wp:extent cx="114300" cy="5927544"/>
                <wp:effectExtent l="0" t="0" r="0" b="0"/>
                <wp:wrapSquare wrapText="bothSides"/>
                <wp:docPr id="1265" name="Group 1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5927544"/>
                          <a:chOff x="0" y="0"/>
                          <a:chExt cx="114300" cy="5927544"/>
                        </a:xfrm>
                      </wpg:grpSpPr>
                      <wps:wsp>
                        <wps:cNvPr id="247" name="Rectangle 247"/>
                        <wps:cNvSpPr/>
                        <wps:spPr>
                          <a:xfrm rot="-5399999">
                            <a:off x="-3463585" y="2311938"/>
                            <a:ext cx="7079191" cy="152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326398" w14:textId="77777777" w:rsidR="001E61EF" w:rsidRDefault="00000000">
                              <w:r>
                                <w:rPr>
                                  <w:color w:val="808080"/>
                                  <w:sz w:val="18"/>
                                </w:rPr>
                                <w:t>Fundación Notarial SIGNUM para la resolución alternativa de conflictos, C/ Ruiz de Alarcón, 3,  28014, Madrid.  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 rot="-5399999">
                            <a:off x="-304508" y="115680"/>
                            <a:ext cx="76103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671140" w14:textId="77777777" w:rsidR="001E61EF" w:rsidRDefault="00000000">
                              <w:r>
                                <w:rPr>
                                  <w:color w:val="808080"/>
                                  <w:sz w:val="18"/>
                                </w:rPr>
                                <w:t>91 213 0029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6E840D" id="Group 1265" o:spid="_x0000_s1031" style="position:absolute;left:0;text-align:left;margin-left:40.05pt;margin-top:203.6pt;width:9pt;height:466.75pt;z-index:251659264;mso-position-horizontal-relative:page;mso-position-vertical-relative:page" coordsize="1143,59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">
                <v:rect id="Rectangle 247" o:spid="_x0000_s1032" style="position:absolute;left:-34636;top:23120;width:70791;height:152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" filled="f" stroked="f">
                  <v:textbox inset="0,0,0,0">
                    <w:txbxContent>
                      <w:p w14:paraId="5E326398" w14:textId="77777777" w:rsidR="001E61EF" w:rsidRDefault="00000000">
                        <w:r>
                          <w:rPr>
                            <w:color w:val="808080"/>
                            <w:sz w:val="18"/>
                          </w:rPr>
                          <w:t>Fundación Notarial SIGNUM para la resolución alternativa de conflictos, C/ Ruiz de Alarcón, 3,  28014, Madrid.  Tel:</w:t>
                        </w:r>
                      </w:p>
                    </w:txbxContent>
                  </v:textbox>
                </v:rect>
                <v:rect id="Rectangle 249" o:spid="_x0000_s1033" style="position:absolute;left:-3045;top:1157;width:7610;height:152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" filled="f" stroked="f">
                  <v:textbox inset="0,0,0,0">
                    <w:txbxContent>
                      <w:p w14:paraId="4B671140" w14:textId="77777777" w:rsidR="001E61EF" w:rsidRDefault="00000000">
                        <w:r>
                          <w:rPr>
                            <w:color w:val="808080"/>
                            <w:sz w:val="18"/>
                          </w:rPr>
                          <w:t>91 213 0029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rFonts w:ascii="Tahoma" w:eastAsia="Tahoma" w:hAnsi="Tahoma" w:cs="Tahoma"/>
          <w:i/>
          <w:color w:val="333399"/>
          <w:sz w:val="20"/>
        </w:rPr>
        <w:t>…………………………………………………………………………………………………………………………………………</w:t>
      </w:r>
    </w:p>
    <w:p w14:paraId="2FFBBA95" w14:textId="77777777" w:rsidR="001E61EF" w:rsidRDefault="00000000">
      <w:pPr>
        <w:spacing w:after="4" w:line="250" w:lineRule="auto"/>
        <w:ind w:left="-5" w:hanging="10"/>
      </w:pPr>
      <w:r>
        <w:rPr>
          <w:rFonts w:ascii="Tahoma" w:eastAsia="Tahoma" w:hAnsi="Tahoma" w:cs="Tahoma"/>
          <w:i/>
          <w:color w:val="333399"/>
          <w:sz w:val="20"/>
        </w:rPr>
        <w:t>…………………………………………………………………………………………………………………………………………</w:t>
      </w:r>
    </w:p>
    <w:p w14:paraId="6731A8BD" w14:textId="77777777" w:rsidR="001E61EF" w:rsidRDefault="00000000">
      <w:pPr>
        <w:spacing w:after="4" w:line="250" w:lineRule="auto"/>
        <w:ind w:left="-5" w:hanging="10"/>
      </w:pPr>
      <w:r>
        <w:rPr>
          <w:rFonts w:ascii="Tahoma" w:eastAsia="Tahoma" w:hAnsi="Tahoma" w:cs="Tahoma"/>
          <w:i/>
          <w:color w:val="333399"/>
          <w:sz w:val="20"/>
        </w:rPr>
        <w:t>……...………………………………………………………………………………………………………………………………</w:t>
      </w:r>
    </w:p>
    <w:p w14:paraId="772346DB" w14:textId="77777777" w:rsidR="001E61EF" w:rsidRDefault="00000000">
      <w:pPr>
        <w:spacing w:after="4" w:line="250" w:lineRule="auto"/>
        <w:ind w:left="-5" w:hanging="10"/>
      </w:pPr>
      <w:r>
        <w:rPr>
          <w:rFonts w:ascii="Tahoma" w:eastAsia="Tahoma" w:hAnsi="Tahoma" w:cs="Tahoma"/>
          <w:i/>
          <w:color w:val="333399"/>
          <w:sz w:val="20"/>
        </w:rPr>
        <w:t>…………………………………………………………………………………………………………………………………………</w:t>
      </w:r>
    </w:p>
    <w:p w14:paraId="1F62247D" w14:textId="77777777" w:rsidR="001E61EF" w:rsidRDefault="00000000">
      <w:pPr>
        <w:spacing w:after="4" w:line="250" w:lineRule="auto"/>
        <w:ind w:left="-5" w:hanging="10"/>
      </w:pPr>
      <w:r>
        <w:rPr>
          <w:rFonts w:ascii="Tahoma" w:eastAsia="Tahoma" w:hAnsi="Tahoma" w:cs="Tahoma"/>
          <w:i/>
          <w:color w:val="333399"/>
          <w:sz w:val="20"/>
        </w:rPr>
        <w:t>……………………………………………………………………...………………………………………………………………</w:t>
      </w:r>
    </w:p>
    <w:p w14:paraId="131E9CAA" w14:textId="77777777" w:rsidR="001E61EF" w:rsidRDefault="00000000">
      <w:pPr>
        <w:spacing w:after="4" w:line="250" w:lineRule="auto"/>
        <w:ind w:left="-5" w:hanging="10"/>
      </w:pPr>
      <w:r>
        <w:rPr>
          <w:rFonts w:ascii="Tahoma" w:eastAsia="Tahoma" w:hAnsi="Tahoma" w:cs="Tahoma"/>
          <w:i/>
          <w:color w:val="333399"/>
          <w:sz w:val="20"/>
        </w:rPr>
        <w:t>…………………………………………………………………………………………………………………………………………</w:t>
      </w:r>
    </w:p>
    <w:p w14:paraId="22C8D417" w14:textId="77777777" w:rsidR="00B96E13" w:rsidRDefault="00B96E13" w:rsidP="00B96E13">
      <w:pPr>
        <w:spacing w:after="474" w:line="249" w:lineRule="auto"/>
        <w:ind w:left="-5" w:hanging="10"/>
        <w:jc w:val="both"/>
        <w:rPr>
          <w:rFonts w:ascii="Tahoma" w:eastAsia="Tahoma" w:hAnsi="Tahoma" w:cs="Tahoma"/>
          <w:sz w:val="20"/>
        </w:rPr>
      </w:pPr>
    </w:p>
    <w:p w14:paraId="7CA0C668" w14:textId="42B7DDE8" w:rsidR="00B96E13" w:rsidRDefault="00000000" w:rsidP="00B96E13">
      <w:pPr>
        <w:spacing w:after="474" w:line="249" w:lineRule="auto"/>
        <w:ind w:left="-5" w:hanging="10"/>
        <w:jc w:val="both"/>
      </w:pPr>
      <w:r>
        <w:rPr>
          <w:rFonts w:ascii="Tahoma" w:eastAsia="Tahoma" w:hAnsi="Tahoma" w:cs="Tahoma"/>
          <w:sz w:val="20"/>
        </w:rPr>
        <w:t>Por este documento la parte solicitante, declara conocer el procedimiento de designación y las características del proceso que la Fundación tiene establecidos,</w:t>
      </w:r>
    </w:p>
    <w:p w14:paraId="7966E8EE" w14:textId="77777777" w:rsidR="00B96E13" w:rsidRPr="00B96E13" w:rsidRDefault="00000000" w:rsidP="00B96E13">
      <w:pPr>
        <w:spacing w:after="474" w:line="249" w:lineRule="auto"/>
        <w:ind w:left="-5" w:hanging="10"/>
        <w:jc w:val="both"/>
        <w:rPr>
          <w:rFonts w:ascii="Tahoma" w:eastAsia="Tahoma" w:hAnsi="Tahoma" w:cs="Tahoma"/>
          <w:b/>
          <w:bCs/>
          <w:sz w:val="18"/>
          <w:szCs w:val="18"/>
        </w:rPr>
      </w:pPr>
      <w:r w:rsidRPr="00B96E13">
        <w:rPr>
          <w:rFonts w:ascii="Tahoma" w:eastAsia="Tahoma" w:hAnsi="Tahoma" w:cs="Tahoma"/>
          <w:b/>
          <w:bCs/>
          <w:sz w:val="18"/>
          <w:szCs w:val="18"/>
        </w:rPr>
        <w:t xml:space="preserve">En Madrid a …. de …………………. De </w:t>
      </w:r>
      <w:r w:rsidR="00B96E13" w:rsidRPr="00B96E13">
        <w:rPr>
          <w:rFonts w:ascii="Tahoma" w:eastAsia="Tahoma" w:hAnsi="Tahoma" w:cs="Tahoma"/>
          <w:b/>
          <w:bCs/>
          <w:sz w:val="18"/>
          <w:szCs w:val="18"/>
        </w:rPr>
        <w:t>20</w:t>
      </w:r>
    </w:p>
    <w:p w14:paraId="5664A34D" w14:textId="3E5BC855" w:rsidR="00B96E13" w:rsidRPr="00B96E13" w:rsidRDefault="00000000" w:rsidP="00B96E13">
      <w:pPr>
        <w:spacing w:after="474" w:line="249" w:lineRule="auto"/>
        <w:ind w:left="-5" w:hanging="10"/>
        <w:jc w:val="both"/>
        <w:rPr>
          <w:rFonts w:ascii="Tahoma" w:eastAsia="Tahoma" w:hAnsi="Tahoma" w:cs="Tahoma"/>
          <w:b/>
          <w:bCs/>
          <w:sz w:val="18"/>
          <w:szCs w:val="18"/>
        </w:rPr>
      </w:pPr>
      <w:r w:rsidRPr="00B96E13">
        <w:rPr>
          <w:rFonts w:ascii="Tahoma" w:eastAsia="Tahoma" w:hAnsi="Tahoma" w:cs="Tahoma"/>
          <w:b/>
          <w:bCs/>
          <w:sz w:val="18"/>
          <w:szCs w:val="18"/>
        </w:rPr>
        <w:t>Firma:</w:t>
      </w:r>
      <w:r w:rsidR="00B96E13" w:rsidRPr="00B96E13">
        <w:rPr>
          <w:rFonts w:ascii="Tahoma" w:eastAsia="Tahoma" w:hAnsi="Tahoma" w:cs="Tahoma"/>
          <w:b/>
          <w:bCs/>
          <w:sz w:val="18"/>
          <w:szCs w:val="18"/>
        </w:rPr>
        <w:t xml:space="preserve"> </w:t>
      </w:r>
      <w:r w:rsidRPr="00B96E13">
        <w:rPr>
          <w:rFonts w:ascii="Tahoma" w:eastAsia="Tahoma" w:hAnsi="Tahoma" w:cs="Tahoma"/>
          <w:b/>
          <w:bCs/>
          <w:sz w:val="18"/>
          <w:szCs w:val="18"/>
        </w:rPr>
        <w:t>D/Dª ………………………</w:t>
      </w:r>
    </w:p>
    <w:sectPr w:rsidR="00B96E13" w:rsidRPr="00B96E13">
      <w:headerReference w:type="default" r:id="rId7"/>
      <w:pgSz w:w="11906" w:h="16838"/>
      <w:pgMar w:top="1650" w:right="1701" w:bottom="4707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106F6" w14:textId="77777777" w:rsidR="003E0093" w:rsidRDefault="003E0093" w:rsidP="00B96E13">
      <w:pPr>
        <w:spacing w:after="0" w:line="240" w:lineRule="auto"/>
      </w:pPr>
      <w:r>
        <w:separator/>
      </w:r>
    </w:p>
  </w:endnote>
  <w:endnote w:type="continuationSeparator" w:id="0">
    <w:p w14:paraId="660F567E" w14:textId="77777777" w:rsidR="003E0093" w:rsidRDefault="003E0093" w:rsidP="00B96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2BFA8" w14:textId="77777777" w:rsidR="003E0093" w:rsidRDefault="003E0093" w:rsidP="00B96E13">
      <w:pPr>
        <w:spacing w:after="0" w:line="240" w:lineRule="auto"/>
      </w:pPr>
      <w:r>
        <w:separator/>
      </w:r>
    </w:p>
  </w:footnote>
  <w:footnote w:type="continuationSeparator" w:id="0">
    <w:p w14:paraId="44FC1D5F" w14:textId="77777777" w:rsidR="003E0093" w:rsidRDefault="003E0093" w:rsidP="00B96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ABE43" w14:textId="71E21753" w:rsidR="00B96E13" w:rsidRPr="00B96E13" w:rsidRDefault="00B96E13" w:rsidP="00B96E13">
    <w:pPr>
      <w:pStyle w:val="Encabezado"/>
    </w:pPr>
    <w:r>
      <w:rPr>
        <w:rFonts w:ascii="Trebuchet MS" w:hAnsi="Trebuchet MS"/>
        <w:b/>
        <w:bCs/>
        <w:i/>
        <w:iCs/>
        <w:noProof/>
        <w:color w:val="0099FF"/>
        <w:sz w:val="36"/>
        <w:szCs w:val="36"/>
      </w:rPr>
      <w:drawing>
        <wp:inline distT="0" distB="0" distL="0" distR="0" wp14:anchorId="09A5B16F" wp14:editId="3494A08E">
          <wp:extent cx="1047750" cy="425648"/>
          <wp:effectExtent l="0" t="0" r="0" b="0"/>
          <wp:docPr id="1027925747" name="Imagen 8" descr="sign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Imagen 2" descr="signum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151" cy="426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D6AE8"/>
    <w:multiLevelType w:val="hybridMultilevel"/>
    <w:tmpl w:val="1A360836"/>
    <w:lvl w:ilvl="0" w:tplc="7292CC94">
      <w:start w:val="1"/>
      <w:numFmt w:val="decimal"/>
      <w:lvlText w:val="%1."/>
      <w:lvlJc w:val="left"/>
      <w:pPr>
        <w:ind w:left="7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98F52A">
      <w:start w:val="1"/>
      <w:numFmt w:val="lowerLetter"/>
      <w:lvlText w:val="%2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206598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1C0B6E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3C815E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56C3D4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644CF0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ACEACE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7877AA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6445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1EF"/>
    <w:rsid w:val="000A16C2"/>
    <w:rsid w:val="001E61EF"/>
    <w:rsid w:val="00202F8C"/>
    <w:rsid w:val="002112E1"/>
    <w:rsid w:val="003E0093"/>
    <w:rsid w:val="00565FAE"/>
    <w:rsid w:val="006B0EC1"/>
    <w:rsid w:val="008E1CE1"/>
    <w:rsid w:val="00A37ACA"/>
    <w:rsid w:val="00B96E13"/>
    <w:rsid w:val="00C54442"/>
    <w:rsid w:val="00CB1C14"/>
    <w:rsid w:val="00D614EB"/>
    <w:rsid w:val="00F5213B"/>
    <w:rsid w:val="00FE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DA67A"/>
  <w15:docId w15:val="{C197BB82-E04D-42B7-9966-418039EC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E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E13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B96E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E1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2B9F.3366EC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FSIGNUM</dc:creator>
  <cp:keywords/>
  <cp:lastModifiedBy>FSIGNUM</cp:lastModifiedBy>
  <cp:revision>3</cp:revision>
  <dcterms:created xsi:type="dcterms:W3CDTF">2025-09-23T08:24:00Z</dcterms:created>
  <dcterms:modified xsi:type="dcterms:W3CDTF">2025-09-30T08:51:00Z</dcterms:modified>
</cp:coreProperties>
</file>